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BB" w:rsidRPr="00327C6F" w:rsidRDefault="00327C6F" w:rsidP="00327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6F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327C6F" w:rsidRPr="00327C6F" w:rsidRDefault="00327C6F" w:rsidP="00327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6F">
        <w:rPr>
          <w:rFonts w:ascii="Times New Roman" w:hAnsi="Times New Roman" w:cs="Times New Roman"/>
          <w:b/>
          <w:sz w:val="28"/>
          <w:szCs w:val="28"/>
        </w:rPr>
        <w:t>детский сад "Берёзка"</w:t>
      </w: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B807FA" w:rsidP="0032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Республиканская н</w:t>
      </w:r>
      <w:r w:rsidR="00327C6F">
        <w:rPr>
          <w:rFonts w:ascii="Times New Roman" w:hAnsi="Times New Roman" w:cs="Times New Roman"/>
          <w:sz w:val="28"/>
          <w:szCs w:val="28"/>
        </w:rPr>
        <w:t>аучно-практическая конференция:</w:t>
      </w: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E6F3B">
        <w:rPr>
          <w:rFonts w:ascii="Times New Roman" w:hAnsi="Times New Roman" w:cs="Times New Roman"/>
          <w:sz w:val="28"/>
          <w:szCs w:val="28"/>
        </w:rPr>
        <w:t xml:space="preserve">Приобщение дошкольников и школьников к культурно-историческим традициям </w:t>
      </w:r>
      <w:proofErr w:type="spellStart"/>
      <w:r w:rsidR="007E6F3B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работы: "</w:t>
      </w:r>
      <w:proofErr w:type="spellStart"/>
      <w:r w:rsidR="000206ED">
        <w:rPr>
          <w:rFonts w:ascii="Times New Roman" w:hAnsi="Times New Roman" w:cs="Times New Roman"/>
          <w:sz w:val="28"/>
          <w:szCs w:val="28"/>
        </w:rPr>
        <w:t>Семейская</w:t>
      </w:r>
      <w:proofErr w:type="spellEnd"/>
      <w:r w:rsidR="000206ED">
        <w:rPr>
          <w:rFonts w:ascii="Times New Roman" w:hAnsi="Times New Roman" w:cs="Times New Roman"/>
          <w:sz w:val="28"/>
          <w:szCs w:val="28"/>
        </w:rPr>
        <w:t xml:space="preserve"> изба-наследие предков</w:t>
      </w:r>
      <w:r w:rsidR="007E6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327C6F" w:rsidRDefault="00327C6F" w:rsidP="00327C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Цыренова Виктория Николаевна</w:t>
      </w:r>
    </w:p>
    <w:p w:rsidR="00327C6F" w:rsidRDefault="00B120AC" w:rsidP="00327C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Рупышева Любовь Валерьевна</w:t>
      </w:r>
      <w:bookmarkStart w:id="0" w:name="_GoBack"/>
      <w:bookmarkEnd w:id="0"/>
    </w:p>
    <w:p w:rsidR="00327C6F" w:rsidRDefault="00327C6F" w:rsidP="00327C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Черкасова Марина Сергеевна</w:t>
      </w:r>
    </w:p>
    <w:p w:rsidR="00327C6F" w:rsidRDefault="00327C6F" w:rsidP="00327C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Каменецкая Инесса Анатольевна</w:t>
      </w: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Иволгинск</w:t>
      </w: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327C6F" w:rsidRPr="00327C6F" w:rsidRDefault="00327C6F" w:rsidP="00327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6F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327C6F" w:rsidRDefault="00327C6F" w:rsidP="0032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327C6F" w:rsidRDefault="00327C6F" w:rsidP="0032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Этапы реализации проекта</w:t>
      </w:r>
    </w:p>
    <w:p w:rsidR="00327C6F" w:rsidRDefault="00327C6F" w:rsidP="0032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3.Заключение</w:t>
      </w:r>
    </w:p>
    <w:p w:rsidR="00327C6F" w:rsidRDefault="00327C6F" w:rsidP="0032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4.Список использованной литературы.</w:t>
      </w: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C6F" w:rsidRDefault="00327C6F" w:rsidP="0032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0161D4" w:rsidRDefault="000161D4" w:rsidP="009F4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7C6F">
        <w:rPr>
          <w:rFonts w:ascii="Times New Roman" w:hAnsi="Times New Roman" w:cs="Times New Roman"/>
          <w:sz w:val="28"/>
          <w:szCs w:val="28"/>
        </w:rPr>
        <w:t xml:space="preserve">Традиции и уникальная культура старообрядцев нашей республики Бурятия накапливалась годами. </w:t>
      </w:r>
      <w:proofErr w:type="gramStart"/>
      <w:r w:rsidR="00327C6F">
        <w:rPr>
          <w:rFonts w:ascii="Times New Roman" w:hAnsi="Times New Roman" w:cs="Times New Roman"/>
          <w:sz w:val="28"/>
          <w:szCs w:val="28"/>
        </w:rPr>
        <w:t>Мы, живущие в 21 веке имеем огромнейшее наследие, оставленное нашими предками: богатые песенные традиции, крепость нравственных устоев, культ семьи и почитание старших, крутые нравы, завидное трудолюбие, национальную одежду, книги, иконы и крепкую веру в себя.</w:t>
      </w:r>
      <w:proofErr w:type="gramEnd"/>
      <w:r w:rsidR="00327C6F">
        <w:rPr>
          <w:rFonts w:ascii="Times New Roman" w:hAnsi="Times New Roman" w:cs="Times New Roman"/>
          <w:sz w:val="28"/>
          <w:szCs w:val="28"/>
        </w:rPr>
        <w:t xml:space="preserve"> Все эти ценности уникальные, потеря которых невосполнима и нуждаются</w:t>
      </w:r>
      <w:r w:rsidR="00400CF0">
        <w:rPr>
          <w:rFonts w:ascii="Times New Roman" w:hAnsi="Times New Roman" w:cs="Times New Roman"/>
          <w:sz w:val="28"/>
          <w:szCs w:val="28"/>
        </w:rPr>
        <w:t>,</w:t>
      </w:r>
      <w:r w:rsidR="00327C6F">
        <w:rPr>
          <w:rFonts w:ascii="Times New Roman" w:hAnsi="Times New Roman" w:cs="Times New Roman"/>
          <w:sz w:val="28"/>
          <w:szCs w:val="28"/>
        </w:rPr>
        <w:t xml:space="preserve"> как и наша земля, в защите и восполнении. </w:t>
      </w:r>
      <w:r w:rsidR="005D71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Сегодня важно восстановить естественный процесс передачи и сохранения духовных ценностей и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Ведь он нарушен, и в результате обострилась эта </w:t>
      </w:r>
      <w:r w:rsidRPr="000161D4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1D4" w:rsidRDefault="000161D4" w:rsidP="009F4454">
      <w:pPr>
        <w:jc w:val="both"/>
        <w:rPr>
          <w:rFonts w:ascii="Times New Roman" w:hAnsi="Times New Roman" w:cs="Times New Roman"/>
          <w:sz w:val="28"/>
          <w:szCs w:val="28"/>
        </w:rPr>
      </w:pPr>
      <w:r w:rsidRPr="000161D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BF445D">
        <w:rPr>
          <w:rFonts w:ascii="Times New Roman" w:hAnsi="Times New Roman" w:cs="Times New Roman"/>
          <w:sz w:val="28"/>
          <w:szCs w:val="28"/>
        </w:rPr>
        <w:t xml:space="preserve"> заключается  в том, что </w:t>
      </w:r>
      <w:r>
        <w:rPr>
          <w:rFonts w:ascii="Times New Roman" w:hAnsi="Times New Roman" w:cs="Times New Roman"/>
          <w:sz w:val="28"/>
          <w:szCs w:val="28"/>
        </w:rPr>
        <w:t xml:space="preserve"> мы, педагоги, которые имеем возможность достучаться до сердечек маленьких детишек, должны обратить внимание на сохранение исконно русской культуры, которая не получает необходимой поддержки и продолжает гибнуть. Хотя следует напомнить, что уникальная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Бурятии по решению ЮНЕСКО от 18 мая 2001 года попала в список  "Шедевров культурного и нематериального наследия человечества"</w:t>
      </w:r>
    </w:p>
    <w:p w:rsidR="000161D4" w:rsidRDefault="000161D4" w:rsidP="009F4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Pr="000161D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нашей работы: приобщение </w:t>
      </w:r>
      <w:r w:rsidR="000742C3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к культуре старообрядцев в качестве важнейшей духовн</w:t>
      </w:r>
      <w:r w:rsidR="005D71B1">
        <w:rPr>
          <w:rFonts w:ascii="Times New Roman" w:hAnsi="Times New Roman" w:cs="Times New Roman"/>
          <w:sz w:val="28"/>
          <w:szCs w:val="28"/>
        </w:rPr>
        <w:t>ой основы  воспитания путем создания в детском саду  избы старообрядцев.</w:t>
      </w:r>
    </w:p>
    <w:p w:rsidR="009F4454" w:rsidRDefault="009F4454" w:rsidP="009F4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может быть достигнута путем реализации следующих </w:t>
      </w:r>
      <w:r w:rsidRPr="009F4454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9F4454" w:rsidRDefault="009F4454" w:rsidP="009F4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изучить литературные источники, интернет-ресурсы, позволяющие проследить историю развития старообрядцев;</w:t>
      </w:r>
    </w:p>
    <w:p w:rsidR="009F4454" w:rsidRDefault="009F4454" w:rsidP="009F4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создание необходимых условий для </w:t>
      </w:r>
      <w:r w:rsidR="005D71B1">
        <w:rPr>
          <w:rFonts w:ascii="Times New Roman" w:hAnsi="Times New Roman" w:cs="Times New Roman"/>
          <w:sz w:val="28"/>
          <w:szCs w:val="28"/>
        </w:rPr>
        <w:t xml:space="preserve">ознакомления с особенностями </w:t>
      </w:r>
      <w:r w:rsidR="000742C3">
        <w:rPr>
          <w:rFonts w:ascii="Times New Roman" w:hAnsi="Times New Roman" w:cs="Times New Roman"/>
          <w:sz w:val="28"/>
          <w:szCs w:val="28"/>
        </w:rPr>
        <w:t xml:space="preserve"> быта</w:t>
      </w:r>
      <w:r w:rsidR="005D7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1B1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5D71B1">
        <w:rPr>
          <w:rFonts w:ascii="Times New Roman" w:hAnsi="Times New Roman" w:cs="Times New Roman"/>
          <w:sz w:val="28"/>
          <w:szCs w:val="28"/>
        </w:rPr>
        <w:t>;</w:t>
      </w:r>
    </w:p>
    <w:p w:rsidR="005D71B1" w:rsidRDefault="005D71B1" w:rsidP="009F4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формировать художественно-эстетическую культуру во всех видах деятельности;</w:t>
      </w:r>
    </w:p>
    <w:p w:rsidR="005D71B1" w:rsidRDefault="005D71B1" w:rsidP="009F4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95A7D">
        <w:rPr>
          <w:rFonts w:ascii="Times New Roman" w:hAnsi="Times New Roman" w:cs="Times New Roman"/>
          <w:sz w:val="28"/>
          <w:szCs w:val="28"/>
        </w:rPr>
        <w:t>воспитание духовно-нравственной личности посредством приобщения к народным традициям;</w:t>
      </w:r>
    </w:p>
    <w:p w:rsidR="000742C3" w:rsidRDefault="009F4454" w:rsidP="009F4454">
      <w:pPr>
        <w:jc w:val="both"/>
        <w:rPr>
          <w:rFonts w:ascii="Times New Roman" w:hAnsi="Times New Roman" w:cs="Times New Roman"/>
          <w:sz w:val="28"/>
          <w:szCs w:val="28"/>
        </w:rPr>
      </w:pPr>
      <w:r w:rsidRPr="000742C3">
        <w:rPr>
          <w:rFonts w:ascii="Times New Roman" w:hAnsi="Times New Roman" w:cs="Times New Roman"/>
          <w:b/>
          <w:sz w:val="28"/>
          <w:szCs w:val="28"/>
        </w:rPr>
        <w:t>Проектный продукт</w:t>
      </w:r>
      <w:r>
        <w:rPr>
          <w:rFonts w:ascii="Times New Roman" w:hAnsi="Times New Roman" w:cs="Times New Roman"/>
          <w:sz w:val="28"/>
          <w:szCs w:val="28"/>
        </w:rPr>
        <w:t xml:space="preserve">: создание в нашем детском  саду  </w:t>
      </w:r>
      <w:r w:rsidRPr="000742C3">
        <w:rPr>
          <w:rFonts w:ascii="Times New Roman" w:hAnsi="Times New Roman" w:cs="Times New Roman"/>
          <w:b/>
          <w:sz w:val="28"/>
          <w:szCs w:val="28"/>
        </w:rPr>
        <w:t>музея-избы старообрядцев</w:t>
      </w:r>
      <w:r w:rsidR="000742C3" w:rsidRPr="000742C3">
        <w:rPr>
          <w:rFonts w:ascii="Times New Roman" w:hAnsi="Times New Roman" w:cs="Times New Roman"/>
          <w:b/>
          <w:sz w:val="28"/>
          <w:szCs w:val="28"/>
        </w:rPr>
        <w:t>,</w:t>
      </w:r>
      <w:r w:rsidR="000742C3">
        <w:rPr>
          <w:rFonts w:ascii="Times New Roman" w:hAnsi="Times New Roman" w:cs="Times New Roman"/>
          <w:sz w:val="28"/>
          <w:szCs w:val="28"/>
        </w:rPr>
        <w:t xml:space="preserve"> как современный подход к обучению дошкольников для повышения культурного уровня.</w:t>
      </w:r>
    </w:p>
    <w:p w:rsidR="005D71B1" w:rsidRDefault="005D71B1" w:rsidP="005D7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дети, работники ДОУ, родители.</w:t>
      </w:r>
    </w:p>
    <w:p w:rsidR="000742C3" w:rsidRDefault="000742C3" w:rsidP="000742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 реализации проекта.</w:t>
      </w:r>
    </w:p>
    <w:p w:rsidR="000742C3" w:rsidRPr="003845CC" w:rsidRDefault="000742C3" w:rsidP="000742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5CC">
        <w:rPr>
          <w:rFonts w:ascii="Times New Roman" w:hAnsi="Times New Roman" w:cs="Times New Roman"/>
          <w:b/>
          <w:sz w:val="28"/>
          <w:szCs w:val="28"/>
          <w:u w:val="single"/>
        </w:rPr>
        <w:t>1. Подготовительный этап:</w:t>
      </w:r>
      <w:r w:rsidR="00A659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95A7D" w:rsidRDefault="00C40FF9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742C3">
        <w:rPr>
          <w:rFonts w:ascii="Times New Roman" w:hAnsi="Times New Roman" w:cs="Times New Roman"/>
          <w:sz w:val="28"/>
          <w:szCs w:val="28"/>
        </w:rPr>
        <w:t xml:space="preserve"> реализации данного проекта </w:t>
      </w:r>
      <w:r>
        <w:rPr>
          <w:rFonts w:ascii="Times New Roman" w:hAnsi="Times New Roman" w:cs="Times New Roman"/>
          <w:sz w:val="28"/>
          <w:szCs w:val="28"/>
        </w:rPr>
        <w:t>проводилась большая  подготовительная работа:</w:t>
      </w:r>
    </w:p>
    <w:p w:rsidR="000742C3" w:rsidRDefault="00895A7D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40FF9">
        <w:rPr>
          <w:rFonts w:ascii="Times New Roman" w:hAnsi="Times New Roman" w:cs="Times New Roman"/>
          <w:sz w:val="28"/>
          <w:szCs w:val="28"/>
        </w:rPr>
        <w:t xml:space="preserve">изучение и </w:t>
      </w:r>
      <w:r>
        <w:rPr>
          <w:rFonts w:ascii="Times New Roman" w:hAnsi="Times New Roman" w:cs="Times New Roman"/>
          <w:sz w:val="28"/>
          <w:szCs w:val="28"/>
        </w:rPr>
        <w:t>сбор необходимой информации;</w:t>
      </w:r>
    </w:p>
    <w:p w:rsidR="00C40FF9" w:rsidRDefault="00C40FF9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беседы с представителями данной культуры; </w:t>
      </w:r>
    </w:p>
    <w:p w:rsidR="00895A7D" w:rsidRDefault="00895A7D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наглядного материала;</w:t>
      </w:r>
    </w:p>
    <w:p w:rsidR="00895A7D" w:rsidRDefault="00895A7D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для родителей;</w:t>
      </w:r>
    </w:p>
    <w:p w:rsidR="00895A7D" w:rsidRDefault="00895A7D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подборка дидактических игр;</w:t>
      </w:r>
    </w:p>
    <w:p w:rsidR="00C40FF9" w:rsidRDefault="001551B1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предметно-развивающей среды (оформление групп в соответствии с темой);</w:t>
      </w:r>
    </w:p>
    <w:p w:rsidR="00C40FF9" w:rsidRDefault="00C40FF9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FF9" w:rsidRDefault="00C40FF9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C40FF9" w:rsidRDefault="00C40FF9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наглядного материала для родителей (папки-передвижки)</w:t>
      </w:r>
    </w:p>
    <w:p w:rsidR="00C40FF9" w:rsidRDefault="00C40FF9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для родителей;</w:t>
      </w:r>
    </w:p>
    <w:p w:rsidR="00C40FF9" w:rsidRDefault="00C40FF9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  изучение познавательной литературы, экспонатов, информации собранных родителями;</w:t>
      </w:r>
    </w:p>
    <w:p w:rsidR="00C40FF9" w:rsidRDefault="00C40FF9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 и активное участие всех работников нашего детского сада: была организована подборка костюмов, утвари и многое другое. </w:t>
      </w:r>
    </w:p>
    <w:p w:rsidR="00C40FF9" w:rsidRDefault="00C40FF9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64D" w:rsidRDefault="00E3264D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64D" w:rsidRDefault="00E3264D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64D" w:rsidRDefault="00E3264D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64D" w:rsidRDefault="00E3264D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FF9" w:rsidRDefault="00C40FF9" w:rsidP="000742C3">
      <w:pPr>
        <w:rPr>
          <w:rFonts w:ascii="Times New Roman" w:hAnsi="Times New Roman" w:cs="Times New Roman"/>
          <w:sz w:val="28"/>
          <w:szCs w:val="28"/>
        </w:rPr>
      </w:pPr>
    </w:p>
    <w:p w:rsidR="00C40FF9" w:rsidRDefault="00C40FF9" w:rsidP="000742C3">
      <w:pPr>
        <w:rPr>
          <w:rFonts w:ascii="Times New Roman" w:hAnsi="Times New Roman" w:cs="Times New Roman"/>
          <w:sz w:val="28"/>
          <w:szCs w:val="28"/>
        </w:rPr>
      </w:pPr>
    </w:p>
    <w:p w:rsidR="00C40FF9" w:rsidRDefault="00C40FF9" w:rsidP="000742C3">
      <w:pPr>
        <w:rPr>
          <w:rFonts w:ascii="Times New Roman" w:hAnsi="Times New Roman" w:cs="Times New Roman"/>
          <w:sz w:val="28"/>
          <w:szCs w:val="28"/>
        </w:rPr>
      </w:pPr>
    </w:p>
    <w:p w:rsidR="00C40FF9" w:rsidRPr="003845CC" w:rsidRDefault="00C40FF9" w:rsidP="000742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5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Основной этап: </w:t>
      </w:r>
    </w:p>
    <w:p w:rsidR="00895A7D" w:rsidRDefault="00895A7D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ДЕТЬМИ: </w:t>
      </w:r>
    </w:p>
    <w:p w:rsidR="00895A7D" w:rsidRDefault="00895A7D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тематические занятия, игры  и беседы по темам "Одежда и украшения старообрядцев", "</w:t>
      </w:r>
      <w:r w:rsidR="001551B1">
        <w:rPr>
          <w:rFonts w:ascii="Times New Roman" w:hAnsi="Times New Roman" w:cs="Times New Roman"/>
          <w:sz w:val="28"/>
          <w:szCs w:val="28"/>
        </w:rPr>
        <w:t xml:space="preserve">Кухня </w:t>
      </w:r>
      <w:proofErr w:type="spellStart"/>
      <w:r w:rsidR="001551B1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1551B1">
        <w:rPr>
          <w:rFonts w:ascii="Times New Roman" w:hAnsi="Times New Roman" w:cs="Times New Roman"/>
          <w:sz w:val="28"/>
          <w:szCs w:val="28"/>
        </w:rPr>
        <w:t xml:space="preserve"> "Праздники старообрядцев" и др. </w:t>
      </w:r>
      <w:r>
        <w:rPr>
          <w:rFonts w:ascii="Times New Roman" w:hAnsi="Times New Roman" w:cs="Times New Roman"/>
          <w:sz w:val="28"/>
          <w:szCs w:val="28"/>
        </w:rPr>
        <w:t>в подготовительных, старших и средних группах;</w:t>
      </w:r>
    </w:p>
    <w:p w:rsidR="001551B1" w:rsidRDefault="001551B1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художественной литературой. Чтение и заучивание: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загадки, поговорки, пословицы.</w:t>
      </w:r>
    </w:p>
    <w:p w:rsidR="00C40FF9" w:rsidRDefault="00C40FF9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5CC">
        <w:rPr>
          <w:rFonts w:ascii="Times New Roman" w:hAnsi="Times New Roman" w:cs="Times New Roman"/>
          <w:sz w:val="28"/>
          <w:szCs w:val="28"/>
        </w:rPr>
        <w:t xml:space="preserve">музыкальная деятельность: </w:t>
      </w:r>
      <w:r>
        <w:rPr>
          <w:rFonts w:ascii="Times New Roman" w:hAnsi="Times New Roman" w:cs="Times New Roman"/>
          <w:sz w:val="28"/>
          <w:szCs w:val="28"/>
        </w:rPr>
        <w:t>слушание песен (аудиозапись);</w:t>
      </w:r>
    </w:p>
    <w:p w:rsidR="003845CC" w:rsidRDefault="003845CC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были продемонстрированы презентации, видеофрагменты выступлений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C17B4" w:rsidRDefault="000C17B4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 средней группы под руководством воспитателя Гермашевой Л.Г. оформили выставку  "Женский наряд" (аппликация)</w:t>
      </w:r>
    </w:p>
    <w:p w:rsidR="000C17B4" w:rsidRDefault="000C17B4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воспитанниками старшей группы изготовлены поделки - головной убор - Кичка</w:t>
      </w:r>
    </w:p>
    <w:p w:rsidR="000C17B4" w:rsidRDefault="000C17B4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занятии с </w:t>
      </w:r>
      <w:r w:rsidR="00264E51">
        <w:rPr>
          <w:rFonts w:ascii="Times New Roman" w:hAnsi="Times New Roman" w:cs="Times New Roman"/>
          <w:sz w:val="28"/>
          <w:szCs w:val="28"/>
        </w:rPr>
        <w:t xml:space="preserve">педагогом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дети подготовительной группы учились стряпать баранки;</w:t>
      </w:r>
    </w:p>
    <w:p w:rsidR="000C17B4" w:rsidRDefault="000C17B4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Черкасова М.С. познакомила детей с тем, как выращивали пшени</w:t>
      </w:r>
      <w:r w:rsidR="00475027">
        <w:rPr>
          <w:rFonts w:ascii="Times New Roman" w:hAnsi="Times New Roman" w:cs="Times New Roman"/>
          <w:sz w:val="28"/>
          <w:szCs w:val="28"/>
        </w:rPr>
        <w:t xml:space="preserve">цу и получали хлеб старообрядцы; </w:t>
      </w:r>
    </w:p>
    <w:p w:rsidR="000C17B4" w:rsidRDefault="000C17B4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5CC">
        <w:rPr>
          <w:rFonts w:ascii="Times New Roman" w:hAnsi="Times New Roman" w:cs="Times New Roman"/>
          <w:sz w:val="28"/>
          <w:szCs w:val="28"/>
        </w:rPr>
        <w:t>с подворьем старообрядцев знакомила детей воспитатель Гомзякова И.Г.</w:t>
      </w:r>
    </w:p>
    <w:p w:rsidR="001551B1" w:rsidRDefault="003845CC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одним из самых ярких мероприятий в рамках данного проекта является театрализованное выступление воспитанников старшей группы под руководством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Оскорбиной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845CC" w:rsidRDefault="007E6F3B" w:rsidP="00074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тематике</w:t>
      </w:r>
      <w:r w:rsidR="00E3264D">
        <w:rPr>
          <w:rFonts w:ascii="Times New Roman" w:hAnsi="Times New Roman" w:cs="Times New Roman"/>
          <w:sz w:val="28"/>
          <w:szCs w:val="28"/>
        </w:rPr>
        <w:t>, которые были презентованы на международном семинаре и вызвали большой интерес;</w:t>
      </w:r>
    </w:p>
    <w:p w:rsidR="00E3264D" w:rsidRDefault="00E3264D" w:rsidP="00E32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КОЛЛЕГАМИ ИЗ Р.МОНГОЛИИ:</w:t>
      </w:r>
    </w:p>
    <w:p w:rsidR="00E3264D" w:rsidRDefault="00E3264D" w:rsidP="00E326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ноября,2017 года на базе нашего ДОУ проходил международный семинар с участием заведующих детскими садами Р.Монголии. Во время  этой конференции иностранные коллеги смогли ознакомит</w:t>
      </w:r>
      <w:r w:rsidR="00BF445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 с культурой и бытом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принимали  участие в играх. Очень большое впечатление произвела утварь и одежда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5CC" w:rsidRDefault="003845CC" w:rsidP="000742C3">
      <w:pPr>
        <w:rPr>
          <w:rFonts w:ascii="Times New Roman" w:hAnsi="Times New Roman" w:cs="Times New Roman"/>
          <w:sz w:val="28"/>
          <w:szCs w:val="28"/>
        </w:rPr>
      </w:pPr>
    </w:p>
    <w:p w:rsidR="003845CC" w:rsidRDefault="003845CC" w:rsidP="000742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5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 Обобщающий: </w:t>
      </w:r>
    </w:p>
    <w:p w:rsidR="003845CC" w:rsidRDefault="00475027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Систематизация материалов;</w:t>
      </w:r>
    </w:p>
    <w:p w:rsidR="003845CC" w:rsidRDefault="003845CC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фот</w:t>
      </w:r>
      <w:r w:rsidR="00475027">
        <w:rPr>
          <w:rFonts w:ascii="Times New Roman" w:hAnsi="Times New Roman" w:cs="Times New Roman"/>
          <w:sz w:val="28"/>
          <w:szCs w:val="28"/>
        </w:rPr>
        <w:t xml:space="preserve">оальбома по данной теме, публикация в СМИ. </w:t>
      </w:r>
    </w:p>
    <w:p w:rsidR="003845CC" w:rsidRDefault="003845CC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Размещение на сайте нашего детского сада </w:t>
      </w:r>
      <w:r w:rsidR="00475027">
        <w:rPr>
          <w:rFonts w:ascii="Times New Roman" w:hAnsi="Times New Roman" w:cs="Times New Roman"/>
          <w:sz w:val="28"/>
          <w:szCs w:val="28"/>
        </w:rPr>
        <w:t>информации по проведенной работе;</w:t>
      </w:r>
    </w:p>
    <w:p w:rsidR="00475027" w:rsidRDefault="00475027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Создание видеоролика </w:t>
      </w:r>
    </w:p>
    <w:p w:rsidR="007E6F3B" w:rsidRDefault="007E6F3B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Выпуск методической литературы (</w:t>
      </w:r>
      <w:r w:rsidR="00E3264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тет</w:t>
      </w:r>
      <w:r w:rsidR="00E3264D">
        <w:rPr>
          <w:rFonts w:ascii="Times New Roman" w:hAnsi="Times New Roman" w:cs="Times New Roman"/>
          <w:sz w:val="28"/>
          <w:szCs w:val="28"/>
        </w:rPr>
        <w:t>радей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E3264D">
        <w:rPr>
          <w:rFonts w:ascii="Times New Roman" w:hAnsi="Times New Roman" w:cs="Times New Roman"/>
          <w:sz w:val="28"/>
          <w:szCs w:val="28"/>
        </w:rPr>
        <w:t>дальнейших проведений</w:t>
      </w:r>
      <w:r>
        <w:rPr>
          <w:rFonts w:ascii="Times New Roman" w:hAnsi="Times New Roman" w:cs="Times New Roman"/>
          <w:sz w:val="28"/>
          <w:szCs w:val="28"/>
        </w:rPr>
        <w:t xml:space="preserve"> занятий в ДОУ</w:t>
      </w:r>
    </w:p>
    <w:p w:rsidR="00475027" w:rsidRDefault="007E6F3B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475027">
        <w:rPr>
          <w:rFonts w:ascii="Times New Roman" w:hAnsi="Times New Roman" w:cs="Times New Roman"/>
          <w:sz w:val="28"/>
          <w:szCs w:val="28"/>
        </w:rPr>
        <w:t>оздание музея-избы старообрядцев в ДОУ.</w:t>
      </w:r>
    </w:p>
    <w:p w:rsidR="00475027" w:rsidRDefault="00475027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65B" w:rsidRDefault="00475027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подготовке материалов, экспонатов и наглядных материалов завершена. Но для полной реализации идеи проекта: создание музея-избы старообрядцев, необходимо</w:t>
      </w:r>
      <w:r w:rsidR="00A0465B">
        <w:rPr>
          <w:rFonts w:ascii="Times New Roman" w:hAnsi="Times New Roman" w:cs="Times New Roman"/>
          <w:sz w:val="28"/>
          <w:szCs w:val="28"/>
        </w:rPr>
        <w:t>:</w:t>
      </w:r>
    </w:p>
    <w:p w:rsidR="00A0465B" w:rsidRDefault="00A0465B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027">
        <w:rPr>
          <w:rFonts w:ascii="Times New Roman" w:hAnsi="Times New Roman" w:cs="Times New Roman"/>
          <w:sz w:val="28"/>
          <w:szCs w:val="28"/>
        </w:rPr>
        <w:t xml:space="preserve"> оформление интерьера, воссоздание полной копии избы </w:t>
      </w:r>
      <w:proofErr w:type="spellStart"/>
      <w:r w:rsidR="00475027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002F" w:rsidRDefault="00A0465B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-приоб</w:t>
      </w:r>
      <w:r w:rsidR="0091002F">
        <w:rPr>
          <w:rFonts w:ascii="Times New Roman" w:hAnsi="Times New Roman" w:cs="Times New Roman"/>
          <w:sz w:val="28"/>
          <w:szCs w:val="28"/>
        </w:rPr>
        <w:t>ретение прялки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5B" w:rsidRDefault="00A0465B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сшить наряды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(женские  и мужские);</w:t>
      </w:r>
    </w:p>
    <w:p w:rsidR="00895A7D" w:rsidRDefault="00A0465B" w:rsidP="00074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проекта: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A0465B" w:rsidTr="00A0465B">
        <w:tc>
          <w:tcPr>
            <w:tcW w:w="675" w:type="dxa"/>
          </w:tcPr>
          <w:p w:rsidR="00A0465B" w:rsidRDefault="00A0465B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A0465B" w:rsidRDefault="00A0465B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6628" w:type="dxa"/>
          </w:tcPr>
          <w:p w:rsidR="00A0465B" w:rsidRDefault="00A0465B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A0465B" w:rsidTr="00A0465B">
        <w:tc>
          <w:tcPr>
            <w:tcW w:w="675" w:type="dxa"/>
          </w:tcPr>
          <w:p w:rsidR="00A0465B" w:rsidRDefault="00A0465B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0465B" w:rsidRDefault="0091002F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6628" w:type="dxa"/>
          </w:tcPr>
          <w:p w:rsidR="00A0465B" w:rsidRDefault="0091002F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465B">
              <w:rPr>
                <w:rFonts w:ascii="Times New Roman" w:hAnsi="Times New Roman" w:cs="Times New Roman"/>
                <w:sz w:val="28"/>
                <w:szCs w:val="28"/>
              </w:rPr>
              <w:t>рялка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деревянная</w:t>
            </w:r>
          </w:p>
        </w:tc>
      </w:tr>
      <w:tr w:rsidR="00A0465B" w:rsidTr="00A0465B">
        <w:tc>
          <w:tcPr>
            <w:tcW w:w="675" w:type="dxa"/>
          </w:tcPr>
          <w:p w:rsidR="00A0465B" w:rsidRDefault="00A0465B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0465B" w:rsidRDefault="009B2FE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10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9B2FE0" w:rsidRDefault="009B2FE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FE0" w:rsidRDefault="009B2FE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A0465B" w:rsidRDefault="0091002F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ткани</w:t>
            </w:r>
            <w:r w:rsidR="009B2FE0">
              <w:rPr>
                <w:rFonts w:ascii="Times New Roman" w:hAnsi="Times New Roman" w:cs="Times New Roman"/>
                <w:sz w:val="28"/>
                <w:szCs w:val="28"/>
              </w:rPr>
              <w:t xml:space="preserve"> для нарядов (2 женских платья и 2 мужских</w:t>
            </w:r>
            <w:proofErr w:type="gramStart"/>
            <w:r w:rsidR="009B2FE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9B2FE0" w:rsidRDefault="009B2FE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5B" w:rsidTr="00A0465B">
        <w:tc>
          <w:tcPr>
            <w:tcW w:w="675" w:type="dxa"/>
          </w:tcPr>
          <w:p w:rsidR="00A0465B" w:rsidRDefault="00A0465B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87230" w:rsidRDefault="00A8723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30" w:rsidRDefault="00A8723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5*700=3500</w:t>
            </w:r>
          </w:p>
          <w:p w:rsidR="00A87230" w:rsidRDefault="00A8723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куба =7000</w:t>
            </w:r>
          </w:p>
          <w:p w:rsidR="00A87230" w:rsidRDefault="00A8723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* 500=1000</w:t>
            </w:r>
          </w:p>
          <w:p w:rsidR="00A87230" w:rsidRDefault="00A8723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4890</w:t>
            </w:r>
          </w:p>
          <w:p w:rsidR="00A87230" w:rsidRDefault="00A8723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30" w:rsidRDefault="00A8723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  <w:p w:rsidR="00A0465B" w:rsidRDefault="00A0465B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A87230" w:rsidRDefault="0091002F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отделка: </w:t>
            </w:r>
          </w:p>
          <w:p w:rsidR="00A87230" w:rsidRDefault="00A8723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каркас избы (фанера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7230" w:rsidRDefault="00A87230" w:rsidP="00A8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доски для изготовления  скамеек</w:t>
            </w:r>
            <w:r w:rsidR="009B2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палатей</w:t>
            </w:r>
            <w:proofErr w:type="spellEnd"/>
          </w:p>
          <w:p w:rsidR="00A0465B" w:rsidRDefault="00A87230" w:rsidP="00A8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9B2FE0">
              <w:rPr>
                <w:rFonts w:ascii="Times New Roman" w:hAnsi="Times New Roman" w:cs="Times New Roman"/>
                <w:sz w:val="28"/>
                <w:szCs w:val="28"/>
              </w:rPr>
              <w:t xml:space="preserve">печи, </w:t>
            </w:r>
          </w:p>
          <w:p w:rsidR="00A87230" w:rsidRDefault="00A87230" w:rsidP="00A8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гвозди, клей, водоэмульсионная краска, шпатлевка и прочее</w:t>
            </w:r>
          </w:p>
          <w:p w:rsidR="00A87230" w:rsidRDefault="00A87230" w:rsidP="00A8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мастеров</w:t>
            </w:r>
            <w:r w:rsidR="00B95734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родителями)</w:t>
            </w:r>
          </w:p>
        </w:tc>
      </w:tr>
      <w:tr w:rsidR="009B2FE0" w:rsidTr="00A0465B">
        <w:tc>
          <w:tcPr>
            <w:tcW w:w="675" w:type="dxa"/>
          </w:tcPr>
          <w:p w:rsidR="009B2FE0" w:rsidRDefault="009B2FE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2FE0" w:rsidRDefault="009B2FE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4</w:t>
            </w:r>
            <w:r w:rsidR="00A87230">
              <w:rPr>
                <w:rFonts w:ascii="Times New Roman" w:hAnsi="Times New Roman" w:cs="Times New Roman"/>
                <w:sz w:val="28"/>
                <w:szCs w:val="28"/>
              </w:rPr>
              <w:t>2590</w:t>
            </w:r>
          </w:p>
        </w:tc>
        <w:tc>
          <w:tcPr>
            <w:tcW w:w="6628" w:type="dxa"/>
          </w:tcPr>
          <w:p w:rsidR="009B2FE0" w:rsidRDefault="009B2FE0" w:rsidP="00074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65B" w:rsidRDefault="00A0465B" w:rsidP="000742C3">
      <w:pPr>
        <w:rPr>
          <w:rFonts w:ascii="Times New Roman" w:hAnsi="Times New Roman" w:cs="Times New Roman"/>
          <w:sz w:val="28"/>
          <w:szCs w:val="28"/>
        </w:rPr>
      </w:pPr>
    </w:p>
    <w:p w:rsidR="00E3264D" w:rsidRDefault="00E3264D" w:rsidP="009F4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FE0" w:rsidRDefault="009B2FE0" w:rsidP="009B2F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D019D7" w:rsidRDefault="009B2FE0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Дошкольным учреждениям отведена основная роль в воспитании патриотизма, так как именно в детских садах происходит духовно-нравственное становление детей. </w:t>
      </w:r>
    </w:p>
    <w:p w:rsidR="00D019D7" w:rsidRDefault="00D019D7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на территории нашей избы мы планируем проводить фольклорные праздники и другие мероприятия и акции по сохранению, использованию  культурных ценностей с  привлечением родителей, воспитанников других детских учреждений района. Данный проект позволит популяризировать  культурное наследие старообрядцев через непосредственное участие социума.</w:t>
      </w:r>
    </w:p>
    <w:p w:rsidR="009B2FE0" w:rsidRDefault="00D019D7" w:rsidP="009B2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в век информационных технологий,</w:t>
      </w:r>
      <w:r w:rsidR="009B2FE0">
        <w:rPr>
          <w:rFonts w:ascii="Times New Roman" w:hAnsi="Times New Roman" w:cs="Times New Roman"/>
          <w:sz w:val="28"/>
          <w:szCs w:val="28"/>
        </w:rPr>
        <w:t xml:space="preserve"> сохранение и развитие особой </w:t>
      </w:r>
      <w:proofErr w:type="spellStart"/>
      <w:r w:rsidR="009B2FE0">
        <w:rPr>
          <w:rFonts w:ascii="Times New Roman" w:hAnsi="Times New Roman" w:cs="Times New Roman"/>
          <w:sz w:val="28"/>
          <w:szCs w:val="28"/>
        </w:rPr>
        <w:t>этноконфессиональной</w:t>
      </w:r>
      <w:proofErr w:type="spellEnd"/>
      <w:r w:rsidR="009B2FE0">
        <w:rPr>
          <w:rFonts w:ascii="Times New Roman" w:hAnsi="Times New Roman" w:cs="Times New Roman"/>
          <w:sz w:val="28"/>
          <w:szCs w:val="28"/>
        </w:rPr>
        <w:t xml:space="preserve"> группы русског</w:t>
      </w:r>
      <w:r>
        <w:rPr>
          <w:rFonts w:ascii="Times New Roman" w:hAnsi="Times New Roman" w:cs="Times New Roman"/>
          <w:sz w:val="28"/>
          <w:szCs w:val="28"/>
        </w:rPr>
        <w:t>о населения, которая ведет своё</w:t>
      </w:r>
      <w:r w:rsidR="009B2FE0">
        <w:rPr>
          <w:rFonts w:ascii="Times New Roman" w:hAnsi="Times New Roman" w:cs="Times New Roman"/>
          <w:sz w:val="28"/>
          <w:szCs w:val="28"/>
        </w:rPr>
        <w:t xml:space="preserve"> летоисчисление на территории нашей республики более 250 лет и </w:t>
      </w:r>
      <w:proofErr w:type="gramStart"/>
      <w:r w:rsidR="009B2FE0">
        <w:rPr>
          <w:rFonts w:ascii="Times New Roman" w:hAnsi="Times New Roman" w:cs="Times New Roman"/>
          <w:sz w:val="28"/>
          <w:szCs w:val="28"/>
        </w:rPr>
        <w:t>сохра</w:t>
      </w:r>
      <w:r>
        <w:rPr>
          <w:rFonts w:ascii="Times New Roman" w:hAnsi="Times New Roman" w:cs="Times New Roman"/>
          <w:sz w:val="28"/>
          <w:szCs w:val="28"/>
        </w:rPr>
        <w:t>няет культуру допетровской Руси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 важным. </w:t>
      </w:r>
      <w:r w:rsidR="000F016B">
        <w:rPr>
          <w:rFonts w:ascii="Times New Roman" w:hAnsi="Times New Roman" w:cs="Times New Roman"/>
          <w:sz w:val="28"/>
          <w:szCs w:val="28"/>
        </w:rPr>
        <w:t>Ведь и</w:t>
      </w:r>
      <w:r w:rsidR="009B2FE0">
        <w:rPr>
          <w:rFonts w:ascii="Times New Roman" w:hAnsi="Times New Roman" w:cs="Times New Roman"/>
          <w:sz w:val="28"/>
          <w:szCs w:val="28"/>
        </w:rPr>
        <w:t xml:space="preserve">зучение и популяризация истории и культуры </w:t>
      </w:r>
      <w:proofErr w:type="spellStart"/>
      <w:r w:rsidR="009B2FE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9B2FE0">
        <w:rPr>
          <w:rFonts w:ascii="Times New Roman" w:hAnsi="Times New Roman" w:cs="Times New Roman"/>
          <w:sz w:val="28"/>
          <w:szCs w:val="28"/>
        </w:rPr>
        <w:t xml:space="preserve"> в местах их проживания в детской среде даст хороший положительный воспитательный эффект, позволит укрепить сохранение преемственности в жизненно-важных сферах деятельност</w:t>
      </w:r>
      <w:r w:rsidR="000F016B">
        <w:rPr>
          <w:rFonts w:ascii="Times New Roman" w:hAnsi="Times New Roman" w:cs="Times New Roman"/>
          <w:sz w:val="28"/>
          <w:szCs w:val="28"/>
        </w:rPr>
        <w:t>и.</w:t>
      </w: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B957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BF445D" w:rsidRDefault="00BF445D" w:rsidP="00B9573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Интернет-ресурс  </w:t>
      </w:r>
      <w:hyperlink r:id="rId7" w:history="1">
        <w:r w:rsidRPr="00416885">
          <w:rPr>
            <w:rStyle w:val="a5"/>
            <w:rFonts w:ascii="Times New Roman" w:hAnsi="Times New Roman" w:cs="Times New Roman"/>
            <w:sz w:val="28"/>
            <w:szCs w:val="28"/>
          </w:rPr>
          <w:t>https://ru.wikipedia.org/wiki/</w:t>
        </w:r>
      </w:hyperlink>
    </w:p>
    <w:p w:rsidR="00BF445D" w:rsidRDefault="00BF445D" w:rsidP="00B9573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 «Русская вера»</w:t>
      </w:r>
    </w:p>
    <w:p w:rsidR="00BF445D" w:rsidRPr="00B95734" w:rsidRDefault="00B95734" w:rsidP="00B9573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5734">
        <w:rPr>
          <w:rFonts w:ascii="Times New Roman" w:hAnsi="Times New Roman" w:cs="Times New Roman"/>
          <w:sz w:val="28"/>
          <w:szCs w:val="28"/>
          <w:shd w:val="clear" w:color="auto" w:fill="FFFFFF"/>
        </w:rPr>
        <w:t>Талько-Грынцевич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5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</w:t>
      </w:r>
      <w:proofErr w:type="spellStart"/>
      <w:r w:rsidRPr="00B95734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Семейские</w:t>
      </w:r>
      <w:proofErr w:type="spellEnd"/>
      <w:r w:rsidRPr="00B95734">
        <w:rPr>
          <w:rFonts w:ascii="Times New Roman" w:hAnsi="Times New Roman" w:cs="Times New Roman"/>
          <w:sz w:val="28"/>
          <w:szCs w:val="28"/>
          <w:shd w:val="clear" w:color="auto" w:fill="FFFFFF"/>
        </w:rPr>
        <w:t>-старообрядцы Забайкалья // К антропологии Великороссов. — Томск, 1898. — С.14.</w:t>
      </w:r>
    </w:p>
    <w:p w:rsidR="00B95734" w:rsidRPr="00B95734" w:rsidRDefault="00B95734" w:rsidP="00B95734">
      <w:pPr>
        <w:pStyle w:val="a6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B95734">
        <w:rPr>
          <w:color w:val="000000"/>
          <w:sz w:val="28"/>
          <w:szCs w:val="28"/>
        </w:rPr>
        <w:t xml:space="preserve">Селищев A.M. Забайкальские старообрядцы. </w:t>
      </w:r>
      <w:proofErr w:type="spellStart"/>
      <w:r w:rsidRPr="00B95734">
        <w:rPr>
          <w:color w:val="000000"/>
          <w:sz w:val="28"/>
          <w:szCs w:val="28"/>
        </w:rPr>
        <w:t>Семейские</w:t>
      </w:r>
      <w:proofErr w:type="spellEnd"/>
      <w:r w:rsidRPr="00B95734">
        <w:rPr>
          <w:color w:val="000000"/>
          <w:sz w:val="28"/>
          <w:szCs w:val="28"/>
        </w:rPr>
        <w:t>. Иркутск. 1920;</w:t>
      </w:r>
    </w:p>
    <w:p w:rsidR="00B95734" w:rsidRPr="00B95734" w:rsidRDefault="00B95734" w:rsidP="00B95734">
      <w:pPr>
        <w:pStyle w:val="a6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B95734">
        <w:rPr>
          <w:color w:val="000000"/>
          <w:sz w:val="28"/>
          <w:szCs w:val="28"/>
        </w:rPr>
        <w:t>Маслова Г.С. Русская народная одежда Забайкалья (XIX-XX вв.) // Быт и искусство русского населения Восточной Сибири. Новосибирск. 1975. Ч. 2: Забайкалье;</w:t>
      </w:r>
    </w:p>
    <w:p w:rsidR="00B95734" w:rsidRPr="00B95734" w:rsidRDefault="00B95734" w:rsidP="00B95734">
      <w:pPr>
        <w:pStyle w:val="a6"/>
        <w:numPr>
          <w:ilvl w:val="0"/>
          <w:numId w:val="1"/>
        </w:numPr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B95734">
        <w:rPr>
          <w:color w:val="000000"/>
          <w:sz w:val="28"/>
          <w:szCs w:val="28"/>
        </w:rPr>
        <w:t>Покровский Н.Н. К истории появления в Сибири забайкальских «</w:t>
      </w:r>
      <w:proofErr w:type="spellStart"/>
      <w:r w:rsidRPr="00B95734">
        <w:rPr>
          <w:color w:val="000000"/>
          <w:sz w:val="28"/>
          <w:szCs w:val="28"/>
        </w:rPr>
        <w:t>семейских</w:t>
      </w:r>
      <w:proofErr w:type="spellEnd"/>
      <w:r w:rsidRPr="00B95734">
        <w:rPr>
          <w:color w:val="000000"/>
          <w:sz w:val="28"/>
          <w:szCs w:val="28"/>
        </w:rPr>
        <w:t xml:space="preserve">» и алтайских «поляков» // </w:t>
      </w:r>
      <w:proofErr w:type="spellStart"/>
      <w:r w:rsidRPr="00B95734">
        <w:rPr>
          <w:color w:val="000000"/>
          <w:sz w:val="28"/>
          <w:szCs w:val="28"/>
        </w:rPr>
        <w:t>Изв</w:t>
      </w:r>
      <w:proofErr w:type="spellEnd"/>
      <w:r w:rsidRPr="00B95734">
        <w:rPr>
          <w:color w:val="000000"/>
          <w:sz w:val="28"/>
          <w:szCs w:val="28"/>
        </w:rPr>
        <w:t xml:space="preserve">. </w:t>
      </w:r>
      <w:proofErr w:type="spellStart"/>
      <w:r w:rsidRPr="00B95734">
        <w:rPr>
          <w:color w:val="000000"/>
          <w:sz w:val="28"/>
          <w:szCs w:val="28"/>
        </w:rPr>
        <w:t>Сиб</w:t>
      </w:r>
      <w:proofErr w:type="spellEnd"/>
      <w:r w:rsidRPr="00B95734">
        <w:rPr>
          <w:color w:val="000000"/>
          <w:sz w:val="28"/>
          <w:szCs w:val="28"/>
        </w:rPr>
        <w:t xml:space="preserve">. </w:t>
      </w:r>
      <w:proofErr w:type="spellStart"/>
      <w:r w:rsidRPr="00B95734">
        <w:rPr>
          <w:color w:val="000000"/>
          <w:sz w:val="28"/>
          <w:szCs w:val="28"/>
        </w:rPr>
        <w:t>отд-ния</w:t>
      </w:r>
      <w:proofErr w:type="spellEnd"/>
      <w:r w:rsidRPr="00B95734">
        <w:rPr>
          <w:color w:val="000000"/>
          <w:sz w:val="28"/>
          <w:szCs w:val="28"/>
        </w:rPr>
        <w:t xml:space="preserve"> АН СССР. 1975. № 6. Сер</w:t>
      </w:r>
      <w:proofErr w:type="gramStart"/>
      <w:r w:rsidRPr="00B95734">
        <w:rPr>
          <w:color w:val="000000"/>
          <w:sz w:val="28"/>
          <w:szCs w:val="28"/>
        </w:rPr>
        <w:t>.</w:t>
      </w:r>
      <w:proofErr w:type="gramEnd"/>
      <w:r w:rsidRPr="00B95734">
        <w:rPr>
          <w:color w:val="000000"/>
          <w:sz w:val="28"/>
          <w:szCs w:val="28"/>
        </w:rPr>
        <w:t xml:space="preserve"> </w:t>
      </w:r>
      <w:proofErr w:type="gramStart"/>
      <w:r w:rsidRPr="00B95734">
        <w:rPr>
          <w:color w:val="000000"/>
          <w:sz w:val="28"/>
          <w:szCs w:val="28"/>
        </w:rPr>
        <w:t>о</w:t>
      </w:r>
      <w:proofErr w:type="gramEnd"/>
      <w:r w:rsidRPr="00B95734">
        <w:rPr>
          <w:color w:val="000000"/>
          <w:sz w:val="28"/>
          <w:szCs w:val="28"/>
        </w:rPr>
        <w:t xml:space="preserve">бществ. наук. </w:t>
      </w:r>
      <w:proofErr w:type="spellStart"/>
      <w:r w:rsidRPr="00B95734">
        <w:rPr>
          <w:color w:val="000000"/>
          <w:sz w:val="28"/>
          <w:szCs w:val="28"/>
        </w:rPr>
        <w:t>Вып</w:t>
      </w:r>
      <w:proofErr w:type="spellEnd"/>
      <w:r w:rsidRPr="00B95734">
        <w:rPr>
          <w:color w:val="000000"/>
          <w:sz w:val="28"/>
          <w:szCs w:val="28"/>
        </w:rPr>
        <w:t>. 2;</w:t>
      </w:r>
    </w:p>
    <w:p w:rsidR="00B95734" w:rsidRPr="00B95734" w:rsidRDefault="00B95734" w:rsidP="00B9573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06ED" w:rsidRDefault="000206ED" w:rsidP="000F0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16B" w:rsidRDefault="000F016B" w:rsidP="000F016B">
      <w:pPr>
        <w:rPr>
          <w:rFonts w:ascii="Times New Roman" w:hAnsi="Times New Roman" w:cs="Times New Roman"/>
          <w:sz w:val="28"/>
          <w:szCs w:val="28"/>
        </w:rPr>
      </w:pPr>
    </w:p>
    <w:p w:rsidR="009B2FE0" w:rsidRDefault="009B2FE0" w:rsidP="009B2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FE0" w:rsidRPr="00327C6F" w:rsidRDefault="009B2FE0" w:rsidP="009B2F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2FE0" w:rsidRPr="00327C6F" w:rsidSect="00BF445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B82"/>
    <w:multiLevelType w:val="hybridMultilevel"/>
    <w:tmpl w:val="42AA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C6F"/>
    <w:rsid w:val="000145BB"/>
    <w:rsid w:val="000161D4"/>
    <w:rsid w:val="000206ED"/>
    <w:rsid w:val="000742C3"/>
    <w:rsid w:val="00075A89"/>
    <w:rsid w:val="000C17B4"/>
    <w:rsid w:val="000F016B"/>
    <w:rsid w:val="00124E18"/>
    <w:rsid w:val="001551B1"/>
    <w:rsid w:val="001B3C0A"/>
    <w:rsid w:val="001B767E"/>
    <w:rsid w:val="00204069"/>
    <w:rsid w:val="00264E51"/>
    <w:rsid w:val="00271D3F"/>
    <w:rsid w:val="002E29AF"/>
    <w:rsid w:val="00327C6F"/>
    <w:rsid w:val="003845CC"/>
    <w:rsid w:val="003C22C3"/>
    <w:rsid w:val="00400CF0"/>
    <w:rsid w:val="00475027"/>
    <w:rsid w:val="0056508C"/>
    <w:rsid w:val="00571EBF"/>
    <w:rsid w:val="0057775F"/>
    <w:rsid w:val="0058010F"/>
    <w:rsid w:val="005C056E"/>
    <w:rsid w:val="005C146C"/>
    <w:rsid w:val="005C783D"/>
    <w:rsid w:val="005D3F75"/>
    <w:rsid w:val="005D71B1"/>
    <w:rsid w:val="00646EE3"/>
    <w:rsid w:val="0070074C"/>
    <w:rsid w:val="00743629"/>
    <w:rsid w:val="00756185"/>
    <w:rsid w:val="007E6F3B"/>
    <w:rsid w:val="0084360E"/>
    <w:rsid w:val="00895A7D"/>
    <w:rsid w:val="008A2B81"/>
    <w:rsid w:val="008B45BC"/>
    <w:rsid w:val="008D5558"/>
    <w:rsid w:val="008F7499"/>
    <w:rsid w:val="0091002F"/>
    <w:rsid w:val="009B2FE0"/>
    <w:rsid w:val="009F4454"/>
    <w:rsid w:val="00A0465B"/>
    <w:rsid w:val="00A659D9"/>
    <w:rsid w:val="00A87230"/>
    <w:rsid w:val="00B120AC"/>
    <w:rsid w:val="00B807FA"/>
    <w:rsid w:val="00B95734"/>
    <w:rsid w:val="00BF445D"/>
    <w:rsid w:val="00C12D52"/>
    <w:rsid w:val="00C40FF9"/>
    <w:rsid w:val="00CB09F7"/>
    <w:rsid w:val="00D019D7"/>
    <w:rsid w:val="00D1309E"/>
    <w:rsid w:val="00D36B66"/>
    <w:rsid w:val="00D54A4C"/>
    <w:rsid w:val="00D666A4"/>
    <w:rsid w:val="00D829AB"/>
    <w:rsid w:val="00DB4AEA"/>
    <w:rsid w:val="00E3264D"/>
    <w:rsid w:val="00EA6D8A"/>
    <w:rsid w:val="00F151F0"/>
    <w:rsid w:val="00F55E41"/>
    <w:rsid w:val="00F7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4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445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9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FFB03-3344-4F4B-B974-D2B3E5D2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cp:lastPrinted>2018-02-13T10:52:00Z</cp:lastPrinted>
  <dcterms:created xsi:type="dcterms:W3CDTF">2018-02-10T09:57:00Z</dcterms:created>
  <dcterms:modified xsi:type="dcterms:W3CDTF">2021-03-20T01:49:00Z</dcterms:modified>
</cp:coreProperties>
</file>